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409B"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b/>
          <w:bCs/>
        </w:rPr>
        <w:t>ELLSWORTH CITY COUNCIL</w:t>
      </w:r>
      <w:r w:rsidRPr="00C47908">
        <w:rPr>
          <w:rFonts w:ascii="Times New Roman" w:hAnsi="Times New Roman" w:cs="Times New Roman"/>
        </w:rPr>
        <w:t xml:space="preserve"> </w:t>
      </w:r>
      <w:r w:rsidRPr="00C47908">
        <w:rPr>
          <w:rFonts w:ascii="Times New Roman" w:hAnsi="Times New Roman" w:cs="Times New Roman"/>
          <w:b/>
          <w:bCs/>
        </w:rPr>
        <w:t>REGULAR MONTHLY MEETING MINUTES</w:t>
      </w:r>
      <w:r w:rsidRPr="00C47908">
        <w:rPr>
          <w:rFonts w:ascii="Times New Roman" w:hAnsi="Times New Roman" w:cs="Times New Roman"/>
        </w:rPr>
        <w:t xml:space="preserve"> </w:t>
      </w:r>
      <w:r w:rsidRPr="00C47908">
        <w:rPr>
          <w:rFonts w:ascii="Times New Roman" w:hAnsi="Times New Roman" w:cs="Times New Roman"/>
          <w:b/>
          <w:bCs/>
        </w:rPr>
        <w:t>TUESDAY, JANUARY 20, 2026</w:t>
      </w:r>
    </w:p>
    <w:p w14:paraId="54D6FF2E" w14:textId="77777777" w:rsidR="00C47908" w:rsidRDefault="00C47908" w:rsidP="00C47908">
      <w:pPr>
        <w:spacing w:after="0"/>
        <w:jc w:val="both"/>
        <w:rPr>
          <w:rFonts w:ascii="Times New Roman" w:hAnsi="Times New Roman" w:cs="Times New Roman"/>
          <w:b/>
          <w:bCs/>
        </w:rPr>
      </w:pPr>
    </w:p>
    <w:p w14:paraId="3C3B7138" w14:textId="7CAD5D2B"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b/>
          <w:bCs/>
        </w:rPr>
        <w:t>1. Call to Order</w:t>
      </w:r>
      <w:r w:rsidR="00DD45CF">
        <w:rPr>
          <w:rFonts w:ascii="Times New Roman" w:hAnsi="Times New Roman" w:cs="Times New Roman"/>
          <w:b/>
          <w:bCs/>
        </w:rPr>
        <w:t>:</w:t>
      </w:r>
      <w:r w:rsidRPr="00C47908">
        <w:rPr>
          <w:rFonts w:ascii="Times New Roman" w:hAnsi="Times New Roman" w:cs="Times New Roman"/>
        </w:rPr>
        <w:t xml:space="preserve"> Chair Patrick Lyons called the regular monthly meeting of the Ellsworth City Council to order at 6:00 PM in the City Hall Council Chambers.</w:t>
      </w:r>
    </w:p>
    <w:p w14:paraId="78C6D90E" w14:textId="77777777" w:rsidR="00C47908" w:rsidRDefault="00C47908" w:rsidP="00C47908">
      <w:pPr>
        <w:spacing w:after="0"/>
        <w:jc w:val="both"/>
        <w:rPr>
          <w:rFonts w:ascii="Times New Roman" w:hAnsi="Times New Roman" w:cs="Times New Roman"/>
          <w:b/>
          <w:bCs/>
        </w:rPr>
      </w:pPr>
    </w:p>
    <w:p w14:paraId="4F73555F" w14:textId="677FA73F"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b/>
          <w:bCs/>
        </w:rPr>
        <w:t>2. Pledge of Allegiance</w:t>
      </w:r>
      <w:r>
        <w:rPr>
          <w:rFonts w:ascii="Times New Roman" w:hAnsi="Times New Roman" w:cs="Times New Roman"/>
          <w:b/>
          <w:bCs/>
        </w:rPr>
        <w:t>:</w:t>
      </w:r>
      <w:r w:rsidRPr="00C47908">
        <w:rPr>
          <w:rFonts w:ascii="Times New Roman" w:hAnsi="Times New Roman" w:cs="Times New Roman"/>
        </w:rPr>
        <w:t xml:space="preserve"> Chair Lyons led the Council and those present in the Pledge of Allegiance.</w:t>
      </w:r>
    </w:p>
    <w:p w14:paraId="381ACD8F" w14:textId="77777777" w:rsidR="00C47908" w:rsidRDefault="00C47908" w:rsidP="00C47908">
      <w:pPr>
        <w:spacing w:after="0"/>
        <w:jc w:val="both"/>
        <w:rPr>
          <w:rFonts w:ascii="Times New Roman" w:hAnsi="Times New Roman" w:cs="Times New Roman"/>
          <w:b/>
          <w:bCs/>
        </w:rPr>
      </w:pPr>
    </w:p>
    <w:p w14:paraId="169F0A29" w14:textId="27400AC8"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b/>
          <w:bCs/>
        </w:rPr>
        <w:t>3. Rules of Order</w:t>
      </w:r>
      <w:r>
        <w:rPr>
          <w:rFonts w:ascii="Times New Roman" w:hAnsi="Times New Roman" w:cs="Times New Roman"/>
          <w:b/>
          <w:bCs/>
        </w:rPr>
        <w:t>:</w:t>
      </w:r>
      <w:r w:rsidRPr="00C47908">
        <w:rPr>
          <w:rFonts w:ascii="Times New Roman" w:hAnsi="Times New Roman" w:cs="Times New Roman"/>
        </w:rPr>
        <w:t xml:space="preserve"> The Council noted that the meeting would be conducted according to the adopted Robert’s Rules of Order and the standard code of conduct.</w:t>
      </w:r>
    </w:p>
    <w:p w14:paraId="56815792" w14:textId="77777777" w:rsidR="00C47908" w:rsidRDefault="00C47908" w:rsidP="00C47908">
      <w:pPr>
        <w:spacing w:after="0"/>
        <w:jc w:val="both"/>
        <w:rPr>
          <w:rFonts w:ascii="Times New Roman" w:hAnsi="Times New Roman" w:cs="Times New Roman"/>
          <w:b/>
          <w:bCs/>
        </w:rPr>
      </w:pPr>
    </w:p>
    <w:p w14:paraId="199E38D5"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4. Adoption of Minutes</w:t>
      </w:r>
      <w:r>
        <w:rPr>
          <w:rFonts w:ascii="Times New Roman" w:hAnsi="Times New Roman" w:cs="Times New Roman"/>
          <w:b/>
          <w:bCs/>
        </w:rPr>
        <w:t>:</w:t>
      </w:r>
      <w:r w:rsidRPr="00C47908">
        <w:rPr>
          <w:rFonts w:ascii="Times New Roman" w:hAnsi="Times New Roman" w:cs="Times New Roman"/>
        </w:rPr>
        <w:t xml:space="preserve"> </w:t>
      </w:r>
    </w:p>
    <w:p w14:paraId="6E5588E7" w14:textId="21DC405F"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The Council considered the minutes from the December 15, 2025, Regular Meeting.</w:t>
      </w:r>
    </w:p>
    <w:p w14:paraId="62720718"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Motion:</w:t>
      </w:r>
      <w:r w:rsidRPr="00C47908">
        <w:rPr>
          <w:rFonts w:ascii="Times New Roman" w:hAnsi="Times New Roman" w:cs="Times New Roman"/>
        </w:rPr>
        <w:t xml:space="preserve"> To accept the minutes as presented.</w:t>
      </w:r>
    </w:p>
    <w:p w14:paraId="4B870340" w14:textId="177E689A"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Moved:</w:t>
      </w:r>
      <w:r w:rsidRPr="00C47908">
        <w:rPr>
          <w:rFonts w:ascii="Times New Roman" w:hAnsi="Times New Roman" w:cs="Times New Roman"/>
        </w:rPr>
        <w:t xml:space="preserve"> Councilor </w:t>
      </w:r>
      <w:r>
        <w:rPr>
          <w:rFonts w:ascii="Times New Roman" w:hAnsi="Times New Roman" w:cs="Times New Roman"/>
        </w:rPr>
        <w:t>N. Smith</w:t>
      </w:r>
      <w:r w:rsidRPr="00C47908">
        <w:rPr>
          <w:rFonts w:ascii="Times New Roman" w:hAnsi="Times New Roman" w:cs="Times New Roman"/>
        </w:rPr>
        <w:t xml:space="preserve">; </w:t>
      </w:r>
      <w:r w:rsidRPr="00C47908">
        <w:rPr>
          <w:rFonts w:ascii="Times New Roman" w:hAnsi="Times New Roman" w:cs="Times New Roman"/>
          <w:b/>
          <w:bCs/>
        </w:rPr>
        <w:t>Seconded:</w:t>
      </w:r>
      <w:r w:rsidRPr="00C47908">
        <w:rPr>
          <w:rFonts w:ascii="Times New Roman" w:hAnsi="Times New Roman" w:cs="Times New Roman"/>
        </w:rPr>
        <w:t xml:space="preserve"> Councilor </w:t>
      </w:r>
      <w:r>
        <w:rPr>
          <w:rFonts w:ascii="Times New Roman" w:hAnsi="Times New Roman" w:cs="Times New Roman"/>
        </w:rPr>
        <w:t>Martineau</w:t>
      </w:r>
      <w:r w:rsidRPr="00C47908">
        <w:rPr>
          <w:rFonts w:ascii="Times New Roman" w:hAnsi="Times New Roman" w:cs="Times New Roman"/>
        </w:rPr>
        <w:t>.</w:t>
      </w:r>
    </w:p>
    <w:p w14:paraId="15949ECC"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Result:</w:t>
      </w:r>
      <w:r w:rsidRPr="00C47908">
        <w:rPr>
          <w:rFonts w:ascii="Times New Roman" w:hAnsi="Times New Roman" w:cs="Times New Roman"/>
        </w:rPr>
        <w:t xml:space="preserve"> Approved unanimously.</w:t>
      </w:r>
    </w:p>
    <w:p w14:paraId="0CB6AC7B" w14:textId="77777777" w:rsidR="00C47908" w:rsidRDefault="00C47908" w:rsidP="00C47908">
      <w:pPr>
        <w:spacing w:after="0"/>
        <w:jc w:val="both"/>
        <w:rPr>
          <w:rFonts w:ascii="Times New Roman" w:hAnsi="Times New Roman" w:cs="Times New Roman"/>
          <w:b/>
          <w:bCs/>
        </w:rPr>
      </w:pPr>
    </w:p>
    <w:p w14:paraId="463B7BAA" w14:textId="77777777" w:rsidR="00C47908" w:rsidRDefault="00C47908" w:rsidP="00C47908">
      <w:pPr>
        <w:spacing w:after="0"/>
        <w:jc w:val="both"/>
        <w:rPr>
          <w:rFonts w:ascii="Times New Roman" w:hAnsi="Times New Roman" w:cs="Times New Roman"/>
        </w:rPr>
      </w:pPr>
      <w:r w:rsidRPr="00C47908">
        <w:rPr>
          <w:rFonts w:ascii="Times New Roman" w:hAnsi="Times New Roman" w:cs="Times New Roman"/>
          <w:b/>
          <w:bCs/>
        </w:rPr>
        <w:t>5. Presentation of Awards</w:t>
      </w:r>
      <w:r>
        <w:rPr>
          <w:rFonts w:ascii="Times New Roman" w:hAnsi="Times New Roman" w:cs="Times New Roman"/>
          <w:b/>
          <w:bCs/>
        </w:rPr>
        <w:t>:</w:t>
      </w:r>
      <w:r w:rsidRPr="00C47908">
        <w:rPr>
          <w:rFonts w:ascii="Times New Roman" w:hAnsi="Times New Roman" w:cs="Times New Roman"/>
        </w:rPr>
        <w:t xml:space="preserve"> </w:t>
      </w:r>
    </w:p>
    <w:p w14:paraId="7E31BEBD" w14:textId="77777777" w:rsid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Chair Lyons read a proclamation designating the week of January 19–25, 2026, as Community Risk Reduction (CRR) Week in the City of Ellsworth to raise awareness for fire and medical safety. </w:t>
      </w:r>
    </w:p>
    <w:p w14:paraId="2B82EA1A" w14:textId="77777777" w:rsid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Certificates of service for 10 years of service were presented to Riley DeWitt and Kenneth Worden of the Fire Department; it was noted that Kenneth Worden has served a total of 40 years, including 30 years as a volunteer. </w:t>
      </w:r>
    </w:p>
    <w:p w14:paraId="019CA4D9" w14:textId="556F57AA"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Police Chief Troy Bires presented awards for Officer Josh Steward (Officer of the Year) and Kathy Rumsey (Dispatcher of the Year) for their exemplary service in 2025.</w:t>
      </w:r>
    </w:p>
    <w:p w14:paraId="42CB8610" w14:textId="77777777" w:rsidR="00C47908" w:rsidRDefault="00C47908" w:rsidP="00C47908">
      <w:pPr>
        <w:spacing w:after="0"/>
        <w:jc w:val="both"/>
        <w:rPr>
          <w:rFonts w:ascii="Times New Roman" w:hAnsi="Times New Roman" w:cs="Times New Roman"/>
          <w:b/>
          <w:bCs/>
        </w:rPr>
      </w:pPr>
    </w:p>
    <w:p w14:paraId="2C2A520D"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6. City Manager’s Report</w:t>
      </w:r>
      <w:r>
        <w:rPr>
          <w:rFonts w:ascii="Times New Roman" w:hAnsi="Times New Roman" w:cs="Times New Roman"/>
          <w:b/>
          <w:bCs/>
        </w:rPr>
        <w:t>:</w:t>
      </w:r>
      <w:r w:rsidRPr="00C47908">
        <w:rPr>
          <w:rFonts w:ascii="Times New Roman" w:hAnsi="Times New Roman" w:cs="Times New Roman"/>
        </w:rPr>
        <w:t xml:space="preserve"> </w:t>
      </w:r>
    </w:p>
    <w:p w14:paraId="716CB6CD" w14:textId="4FAFF3D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Deputy City Manager </w:t>
      </w:r>
      <w:r>
        <w:rPr>
          <w:rFonts w:ascii="Times New Roman" w:hAnsi="Times New Roman" w:cs="Times New Roman"/>
        </w:rPr>
        <w:t>Devlin</w:t>
      </w:r>
      <w:r w:rsidRPr="00C47908">
        <w:rPr>
          <w:rFonts w:ascii="Times New Roman" w:hAnsi="Times New Roman" w:cs="Times New Roman"/>
        </w:rPr>
        <w:t xml:space="preserve"> delivered the report in the absence of City Manager</w:t>
      </w:r>
      <w:r>
        <w:rPr>
          <w:rFonts w:ascii="Times New Roman" w:hAnsi="Times New Roman" w:cs="Times New Roman"/>
        </w:rPr>
        <w:t xml:space="preserve"> </w:t>
      </w:r>
      <w:r w:rsidRPr="00C47908">
        <w:rPr>
          <w:rFonts w:ascii="Times New Roman" w:hAnsi="Times New Roman" w:cs="Times New Roman"/>
        </w:rPr>
        <w:t>Pearce. She highlighted 2025 accomplishments, including financial stabilization, delivery of an inflation-aligned budget, and the completion of $1.6 million in city-funded road work. Looking toward 2026, the city plans to move away from crisis-driven operations toward sequenced projects, including water system stabilization, a TIFF redesign, and LED street light conversion.</w:t>
      </w:r>
    </w:p>
    <w:p w14:paraId="6278DDAE" w14:textId="77777777" w:rsidR="00C47908" w:rsidRDefault="00C47908" w:rsidP="00C47908">
      <w:pPr>
        <w:spacing w:after="0"/>
        <w:jc w:val="both"/>
        <w:rPr>
          <w:rFonts w:ascii="Times New Roman" w:hAnsi="Times New Roman" w:cs="Times New Roman"/>
          <w:b/>
          <w:bCs/>
        </w:rPr>
      </w:pPr>
    </w:p>
    <w:p w14:paraId="14D088BC" w14:textId="77777777" w:rsidR="00C47908" w:rsidRDefault="00C47908" w:rsidP="00C47908">
      <w:pPr>
        <w:spacing w:after="0"/>
        <w:jc w:val="both"/>
        <w:rPr>
          <w:rFonts w:ascii="Times New Roman" w:hAnsi="Times New Roman" w:cs="Times New Roman"/>
        </w:rPr>
      </w:pPr>
      <w:r w:rsidRPr="00C47908">
        <w:rPr>
          <w:rFonts w:ascii="Times New Roman" w:hAnsi="Times New Roman" w:cs="Times New Roman"/>
          <w:b/>
          <w:bCs/>
        </w:rPr>
        <w:t>7. Committee Reports</w:t>
      </w:r>
      <w:r>
        <w:rPr>
          <w:rFonts w:ascii="Times New Roman" w:hAnsi="Times New Roman" w:cs="Times New Roman"/>
          <w:b/>
          <w:bCs/>
        </w:rPr>
        <w:t>:</w:t>
      </w:r>
      <w:r w:rsidRPr="00C47908">
        <w:rPr>
          <w:rFonts w:ascii="Times New Roman" w:hAnsi="Times New Roman" w:cs="Times New Roman"/>
        </w:rPr>
        <w:t xml:space="preserve"> </w:t>
      </w:r>
    </w:p>
    <w:p w14:paraId="527917F9" w14:textId="77777777" w:rsid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Councilor White reported for the Arbor Commission, noting that a forest management plan for Branch Lake Public Forest is nearing completion. She also mentioned a citywide ash tree inventory to assess the threat of the emerald ash borer. </w:t>
      </w:r>
    </w:p>
    <w:p w14:paraId="72ADC97C" w14:textId="58D49175" w:rsidR="00C47908" w:rsidRPr="00C47908" w:rsidRDefault="00C47908" w:rsidP="00C47908">
      <w:pPr>
        <w:spacing w:after="0"/>
        <w:jc w:val="both"/>
        <w:rPr>
          <w:rFonts w:ascii="Times New Roman" w:hAnsi="Times New Roman" w:cs="Times New Roman"/>
        </w:rPr>
      </w:pPr>
      <w:r>
        <w:rPr>
          <w:rFonts w:ascii="Times New Roman" w:hAnsi="Times New Roman" w:cs="Times New Roman"/>
        </w:rPr>
        <w:t>Councilor Martineau</w:t>
      </w:r>
      <w:r w:rsidRPr="00C47908">
        <w:rPr>
          <w:rFonts w:ascii="Times New Roman" w:hAnsi="Times New Roman" w:cs="Times New Roman"/>
        </w:rPr>
        <w:t xml:space="preserve"> noted the Historic</w:t>
      </w:r>
      <w:r w:rsidRPr="00C47908">
        <w:rPr>
          <w:rFonts w:ascii="Times New Roman" w:hAnsi="Times New Roman" w:cs="Times New Roman"/>
        </w:rPr>
        <w:t xml:space="preserve"> Preservation</w:t>
      </w:r>
      <w:r w:rsidRPr="00C47908">
        <w:rPr>
          <w:rFonts w:ascii="Times New Roman" w:hAnsi="Times New Roman" w:cs="Times New Roman"/>
        </w:rPr>
        <w:t xml:space="preserve"> Commission would meet the following day to review a Certificate of Appropriateness (COA).</w:t>
      </w:r>
    </w:p>
    <w:p w14:paraId="10179EE6"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The Council considered two appointments:</w:t>
      </w:r>
    </w:p>
    <w:p w14:paraId="753792FA"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lastRenderedPageBreak/>
        <w:t xml:space="preserve">• </w:t>
      </w:r>
      <w:r w:rsidRPr="00C47908">
        <w:rPr>
          <w:rFonts w:ascii="Times New Roman" w:hAnsi="Times New Roman" w:cs="Times New Roman"/>
          <w:b/>
          <w:bCs/>
        </w:rPr>
        <w:t>Housing Authority Reappointment:</w:t>
      </w:r>
      <w:r w:rsidRPr="00C47908">
        <w:rPr>
          <w:rFonts w:ascii="Times New Roman" w:hAnsi="Times New Roman" w:cs="Times New Roman"/>
        </w:rPr>
        <w:t xml:space="preserve"> Jeri White for a term expiring 1/2031.</w:t>
      </w:r>
    </w:p>
    <w:p w14:paraId="700E6E37"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Motion:</w:t>
      </w:r>
      <w:r w:rsidRPr="00C47908">
        <w:rPr>
          <w:rFonts w:ascii="Times New Roman" w:hAnsi="Times New Roman" w:cs="Times New Roman"/>
        </w:rPr>
        <w:t xml:space="preserve"> To reappoint Jeri White to the Commissioner’s Board.</w:t>
      </w:r>
    </w:p>
    <w:p w14:paraId="74A7154F"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Moved:</w:t>
      </w:r>
      <w:r w:rsidRPr="00C47908">
        <w:rPr>
          <w:rFonts w:ascii="Times New Roman" w:hAnsi="Times New Roman" w:cs="Times New Roman"/>
        </w:rPr>
        <w:t xml:space="preserve"> Councilor Shea; </w:t>
      </w:r>
      <w:r w:rsidRPr="00C47908">
        <w:rPr>
          <w:rFonts w:ascii="Times New Roman" w:hAnsi="Times New Roman" w:cs="Times New Roman"/>
          <w:b/>
          <w:bCs/>
        </w:rPr>
        <w:t>Seconded:</w:t>
      </w:r>
      <w:r w:rsidRPr="00C47908">
        <w:rPr>
          <w:rFonts w:ascii="Times New Roman" w:hAnsi="Times New Roman" w:cs="Times New Roman"/>
        </w:rPr>
        <w:t xml:space="preserve"> Councilor O’Halloran.</w:t>
      </w:r>
    </w:p>
    <w:p w14:paraId="48E9761A"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Result:</w:t>
      </w:r>
      <w:r w:rsidRPr="00C47908">
        <w:rPr>
          <w:rFonts w:ascii="Times New Roman" w:hAnsi="Times New Roman" w:cs="Times New Roman"/>
        </w:rPr>
        <w:t xml:space="preserve"> Approved unanimously.</w:t>
      </w:r>
    </w:p>
    <w:p w14:paraId="3F64ADC5"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Cemetery Commission Appointment:</w:t>
      </w:r>
      <w:r w:rsidRPr="00C47908">
        <w:rPr>
          <w:rFonts w:ascii="Times New Roman" w:hAnsi="Times New Roman" w:cs="Times New Roman"/>
        </w:rPr>
        <w:t xml:space="preserve"> David Nichols for a term expiring 6/30/2026.</w:t>
      </w:r>
    </w:p>
    <w:p w14:paraId="146B2EBE"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Motion:</w:t>
      </w:r>
      <w:r w:rsidRPr="00C47908">
        <w:rPr>
          <w:rFonts w:ascii="Times New Roman" w:hAnsi="Times New Roman" w:cs="Times New Roman"/>
        </w:rPr>
        <w:t xml:space="preserve"> To approve the appointment of David Nichols to the Cemetery Commission.</w:t>
      </w:r>
    </w:p>
    <w:p w14:paraId="6EECF022" w14:textId="55FE44FE"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Moved:</w:t>
      </w:r>
      <w:r w:rsidRPr="00C47908">
        <w:rPr>
          <w:rFonts w:ascii="Times New Roman" w:hAnsi="Times New Roman" w:cs="Times New Roman"/>
        </w:rPr>
        <w:t xml:space="preserve"> Councilor </w:t>
      </w:r>
      <w:r>
        <w:rPr>
          <w:rFonts w:ascii="Times New Roman" w:hAnsi="Times New Roman" w:cs="Times New Roman"/>
        </w:rPr>
        <w:t>N</w:t>
      </w:r>
      <w:r w:rsidRPr="00C47908">
        <w:rPr>
          <w:rFonts w:ascii="Times New Roman" w:hAnsi="Times New Roman" w:cs="Times New Roman"/>
        </w:rPr>
        <w:t xml:space="preserve">. Smith; </w:t>
      </w:r>
      <w:r w:rsidRPr="00C47908">
        <w:rPr>
          <w:rFonts w:ascii="Times New Roman" w:hAnsi="Times New Roman" w:cs="Times New Roman"/>
          <w:b/>
          <w:bCs/>
        </w:rPr>
        <w:t>Seconded:</w:t>
      </w:r>
      <w:r w:rsidRPr="00C47908">
        <w:rPr>
          <w:rFonts w:ascii="Times New Roman" w:hAnsi="Times New Roman" w:cs="Times New Roman"/>
        </w:rPr>
        <w:t xml:space="preserve"> Councilor Shea.</w:t>
      </w:r>
    </w:p>
    <w:p w14:paraId="12C542A3"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Result:</w:t>
      </w:r>
      <w:r w:rsidRPr="00C47908">
        <w:rPr>
          <w:rFonts w:ascii="Times New Roman" w:hAnsi="Times New Roman" w:cs="Times New Roman"/>
        </w:rPr>
        <w:t xml:space="preserve"> Approved unanimously.</w:t>
      </w:r>
    </w:p>
    <w:p w14:paraId="323AF6AF" w14:textId="77777777" w:rsidR="00C47908" w:rsidRDefault="00C47908" w:rsidP="00C47908">
      <w:pPr>
        <w:spacing w:after="0"/>
        <w:jc w:val="both"/>
        <w:rPr>
          <w:rFonts w:ascii="Times New Roman" w:hAnsi="Times New Roman" w:cs="Times New Roman"/>
          <w:b/>
          <w:bCs/>
        </w:rPr>
      </w:pPr>
    </w:p>
    <w:p w14:paraId="2A467315" w14:textId="77777777" w:rsidR="00C47908" w:rsidRDefault="00C47908" w:rsidP="00C47908">
      <w:pPr>
        <w:spacing w:after="0"/>
        <w:jc w:val="both"/>
        <w:rPr>
          <w:rFonts w:ascii="Times New Roman" w:hAnsi="Times New Roman" w:cs="Times New Roman"/>
        </w:rPr>
      </w:pPr>
      <w:r w:rsidRPr="00C47908">
        <w:rPr>
          <w:rFonts w:ascii="Times New Roman" w:hAnsi="Times New Roman" w:cs="Times New Roman"/>
          <w:b/>
          <w:bCs/>
        </w:rPr>
        <w:t>8. Citizen’s Comments</w:t>
      </w:r>
      <w:r>
        <w:rPr>
          <w:rFonts w:ascii="Times New Roman" w:hAnsi="Times New Roman" w:cs="Times New Roman"/>
          <w:b/>
          <w:bCs/>
        </w:rPr>
        <w:t>:</w:t>
      </w:r>
      <w:r w:rsidRPr="00C47908">
        <w:rPr>
          <w:rFonts w:ascii="Times New Roman" w:hAnsi="Times New Roman" w:cs="Times New Roman"/>
        </w:rPr>
        <w:t xml:space="preserve"> </w:t>
      </w:r>
    </w:p>
    <w:p w14:paraId="4F08B1E6" w14:textId="77777777" w:rsid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Gordon Workman inquired about a towing bill issue and expressed concern over the accessibility of older meeting minutes in the online archives. </w:t>
      </w:r>
    </w:p>
    <w:p w14:paraId="349A2B7A" w14:textId="6BB9B95A"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Andrea Perry thanked the city for installing dog waste bins and for plowing recreational trails, making them accessible in the winter.</w:t>
      </w:r>
    </w:p>
    <w:p w14:paraId="45325664" w14:textId="77777777" w:rsidR="00C47908" w:rsidRDefault="00C47908" w:rsidP="00C47908">
      <w:pPr>
        <w:spacing w:after="0"/>
        <w:jc w:val="both"/>
        <w:rPr>
          <w:rFonts w:ascii="Times New Roman" w:hAnsi="Times New Roman" w:cs="Times New Roman"/>
          <w:b/>
          <w:bCs/>
        </w:rPr>
      </w:pPr>
    </w:p>
    <w:p w14:paraId="1982AD02" w14:textId="1B9D964E"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b/>
          <w:bCs/>
        </w:rPr>
        <w:t>9. Councilor Comments</w:t>
      </w:r>
      <w:r>
        <w:rPr>
          <w:rFonts w:ascii="Times New Roman" w:hAnsi="Times New Roman" w:cs="Times New Roman"/>
          <w:b/>
          <w:bCs/>
        </w:rPr>
        <w:t>:</w:t>
      </w:r>
      <w:r w:rsidRPr="00C47908">
        <w:rPr>
          <w:rFonts w:ascii="Times New Roman" w:hAnsi="Times New Roman" w:cs="Times New Roman"/>
        </w:rPr>
        <w:t xml:space="preserve"> Councilors shared the following remarks:</w:t>
      </w:r>
    </w:p>
    <w:p w14:paraId="4533D65B" w14:textId="4340D60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Councilor White highlighted Yodel, a new community calendar tool available on the city and Heart of Ellsworth websites.</w:t>
      </w:r>
    </w:p>
    <w:p w14:paraId="70B33679" w14:textId="4202664E"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Councilor O’Halloran suggested a seating change for workshops so that Councilors face the audience to improve transparency and communication.</w:t>
      </w:r>
    </w:p>
    <w:p w14:paraId="263DC2DC" w14:textId="032CCEFD"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Councilors M. Smith, Shea, and Chair Lyons commended the Public Works and Public Safety departments for their hard work maintaining roads during recent holiday snowstorms.</w:t>
      </w:r>
    </w:p>
    <w:p w14:paraId="3BB2E16B" w14:textId="77777777" w:rsidR="00C47908" w:rsidRDefault="00C47908" w:rsidP="00C47908">
      <w:pPr>
        <w:spacing w:after="0"/>
        <w:jc w:val="both"/>
        <w:rPr>
          <w:rFonts w:ascii="Times New Roman" w:hAnsi="Times New Roman" w:cs="Times New Roman"/>
          <w:b/>
          <w:bCs/>
        </w:rPr>
      </w:pPr>
    </w:p>
    <w:p w14:paraId="5D52E1DE"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 xml:space="preserve">10. Public Hearing and Action on License </w:t>
      </w:r>
      <w:r>
        <w:rPr>
          <w:rFonts w:ascii="Times New Roman" w:hAnsi="Times New Roman" w:cs="Times New Roman"/>
          <w:b/>
          <w:bCs/>
        </w:rPr>
        <w:t xml:space="preserve">Renewal </w:t>
      </w:r>
      <w:r w:rsidRPr="00C47908">
        <w:rPr>
          <w:rFonts w:ascii="Times New Roman" w:hAnsi="Times New Roman" w:cs="Times New Roman"/>
          <w:b/>
          <w:bCs/>
        </w:rPr>
        <w:t>Applications</w:t>
      </w:r>
      <w:r>
        <w:rPr>
          <w:rFonts w:ascii="Times New Roman" w:hAnsi="Times New Roman" w:cs="Times New Roman"/>
          <w:b/>
          <w:bCs/>
        </w:rPr>
        <w:t>:</w:t>
      </w:r>
      <w:r w:rsidRPr="00C47908">
        <w:rPr>
          <w:rFonts w:ascii="Times New Roman" w:hAnsi="Times New Roman" w:cs="Times New Roman"/>
        </w:rPr>
        <w:t xml:space="preserve"> </w:t>
      </w:r>
    </w:p>
    <w:p w14:paraId="2A6931FD" w14:textId="52352ED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The Council reviewed several license renewals and new applications.</w:t>
      </w:r>
    </w:p>
    <w:p w14:paraId="20AF7601"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Renewals:</w:t>
      </w:r>
      <w:r w:rsidRPr="00C47908">
        <w:rPr>
          <w:rFonts w:ascii="Times New Roman" w:hAnsi="Times New Roman" w:cs="Times New Roman"/>
        </w:rPr>
        <w:t xml:space="preserve"> ETC LLC (Dyon’s), Hancock County Auditorium Assn (The Grand), Melvin Lambert (Charlie’s Pizza), and Colonial I, LLC (Colonial Inn).</w:t>
      </w:r>
    </w:p>
    <w:p w14:paraId="064EB598"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Motion:</w:t>
      </w:r>
      <w:r w:rsidRPr="00C47908">
        <w:rPr>
          <w:rFonts w:ascii="Times New Roman" w:hAnsi="Times New Roman" w:cs="Times New Roman"/>
        </w:rPr>
        <w:t xml:space="preserve"> To approve the business license renewals as presented.</w:t>
      </w:r>
    </w:p>
    <w:p w14:paraId="149948A9" w14:textId="6908483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Moved:</w:t>
      </w:r>
      <w:r w:rsidRPr="00C47908">
        <w:rPr>
          <w:rFonts w:ascii="Times New Roman" w:hAnsi="Times New Roman" w:cs="Times New Roman"/>
        </w:rPr>
        <w:t xml:space="preserve"> Councilor </w:t>
      </w:r>
      <w:r>
        <w:rPr>
          <w:rFonts w:ascii="Times New Roman" w:hAnsi="Times New Roman" w:cs="Times New Roman"/>
        </w:rPr>
        <w:t>N. Smith</w:t>
      </w:r>
      <w:r w:rsidRPr="00C47908">
        <w:rPr>
          <w:rFonts w:ascii="Times New Roman" w:hAnsi="Times New Roman" w:cs="Times New Roman"/>
        </w:rPr>
        <w:t xml:space="preserve">; </w:t>
      </w:r>
      <w:r w:rsidRPr="00C47908">
        <w:rPr>
          <w:rFonts w:ascii="Times New Roman" w:hAnsi="Times New Roman" w:cs="Times New Roman"/>
          <w:b/>
          <w:bCs/>
        </w:rPr>
        <w:t>Seconded:</w:t>
      </w:r>
      <w:r w:rsidRPr="00C47908">
        <w:rPr>
          <w:rFonts w:ascii="Times New Roman" w:hAnsi="Times New Roman" w:cs="Times New Roman"/>
        </w:rPr>
        <w:t xml:space="preserve"> Councilor </w:t>
      </w:r>
      <w:r>
        <w:rPr>
          <w:rFonts w:ascii="Times New Roman" w:hAnsi="Times New Roman" w:cs="Times New Roman"/>
        </w:rPr>
        <w:t>White</w:t>
      </w:r>
      <w:r w:rsidRPr="00C47908">
        <w:rPr>
          <w:rFonts w:ascii="Times New Roman" w:hAnsi="Times New Roman" w:cs="Times New Roman"/>
        </w:rPr>
        <w:t>.</w:t>
      </w:r>
    </w:p>
    <w:p w14:paraId="578536F6"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Result:</w:t>
      </w:r>
      <w:r w:rsidRPr="00C47908">
        <w:rPr>
          <w:rFonts w:ascii="Times New Roman" w:hAnsi="Times New Roman" w:cs="Times New Roman"/>
        </w:rPr>
        <w:t xml:space="preserve"> Approved unanimously.</w:t>
      </w:r>
    </w:p>
    <w:p w14:paraId="0B843D1C" w14:textId="77777777" w:rsidR="00C47908" w:rsidRDefault="00C47908" w:rsidP="00C47908">
      <w:pPr>
        <w:spacing w:after="0"/>
        <w:jc w:val="both"/>
        <w:rPr>
          <w:rFonts w:ascii="Times New Roman" w:hAnsi="Times New Roman" w:cs="Times New Roman"/>
        </w:rPr>
      </w:pPr>
    </w:p>
    <w:p w14:paraId="2C9A64B8" w14:textId="00850E5A"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New License:</w:t>
      </w:r>
      <w:r w:rsidRPr="00C47908">
        <w:rPr>
          <w:rFonts w:ascii="Times New Roman" w:hAnsi="Times New Roman" w:cs="Times New Roman"/>
        </w:rPr>
        <w:t xml:space="preserve"> Unit Group 876 Inc (Acadia 876 Bar and Grill).</w:t>
      </w:r>
    </w:p>
    <w:p w14:paraId="3A16A928"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Motion:</w:t>
      </w:r>
      <w:r w:rsidRPr="00C47908">
        <w:rPr>
          <w:rFonts w:ascii="Times New Roman" w:hAnsi="Times New Roman" w:cs="Times New Roman"/>
        </w:rPr>
        <w:t xml:space="preserve"> To approve the new business license for Acadia 876 Bar and Grill.</w:t>
      </w:r>
    </w:p>
    <w:p w14:paraId="126433DC" w14:textId="296A0E56"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Moved:</w:t>
      </w:r>
      <w:r w:rsidRPr="00C47908">
        <w:rPr>
          <w:rFonts w:ascii="Times New Roman" w:hAnsi="Times New Roman" w:cs="Times New Roman"/>
        </w:rPr>
        <w:t xml:space="preserve"> Councilor </w:t>
      </w:r>
      <w:r w:rsidR="00A96DF6">
        <w:rPr>
          <w:rFonts w:ascii="Times New Roman" w:hAnsi="Times New Roman" w:cs="Times New Roman"/>
        </w:rPr>
        <w:t>M. Smith</w:t>
      </w:r>
      <w:r w:rsidRPr="00C47908">
        <w:rPr>
          <w:rFonts w:ascii="Times New Roman" w:hAnsi="Times New Roman" w:cs="Times New Roman"/>
        </w:rPr>
        <w:t xml:space="preserve">; </w:t>
      </w:r>
      <w:r w:rsidRPr="00C47908">
        <w:rPr>
          <w:rFonts w:ascii="Times New Roman" w:hAnsi="Times New Roman" w:cs="Times New Roman"/>
          <w:b/>
          <w:bCs/>
        </w:rPr>
        <w:t>Seconded:</w:t>
      </w:r>
      <w:r w:rsidRPr="00C47908">
        <w:rPr>
          <w:rFonts w:ascii="Times New Roman" w:hAnsi="Times New Roman" w:cs="Times New Roman"/>
        </w:rPr>
        <w:t xml:space="preserve"> Councilor </w:t>
      </w:r>
      <w:r w:rsidR="00A96DF6">
        <w:rPr>
          <w:rFonts w:ascii="Times New Roman" w:hAnsi="Times New Roman" w:cs="Times New Roman"/>
        </w:rPr>
        <w:t>White</w:t>
      </w:r>
      <w:r w:rsidRPr="00C47908">
        <w:rPr>
          <w:rFonts w:ascii="Times New Roman" w:hAnsi="Times New Roman" w:cs="Times New Roman"/>
        </w:rPr>
        <w:t>.</w:t>
      </w:r>
    </w:p>
    <w:p w14:paraId="2926279C"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Result:</w:t>
      </w:r>
      <w:r w:rsidRPr="00C47908">
        <w:rPr>
          <w:rFonts w:ascii="Times New Roman" w:hAnsi="Times New Roman" w:cs="Times New Roman"/>
        </w:rPr>
        <w:t xml:space="preserve"> Approved unanimously.</w:t>
      </w:r>
    </w:p>
    <w:p w14:paraId="3C9665A5" w14:textId="77777777" w:rsidR="00A96DF6" w:rsidRDefault="00A96DF6" w:rsidP="00C47908">
      <w:pPr>
        <w:spacing w:after="0"/>
        <w:jc w:val="both"/>
        <w:rPr>
          <w:rFonts w:ascii="Times New Roman" w:hAnsi="Times New Roman" w:cs="Times New Roman"/>
        </w:rPr>
      </w:pPr>
    </w:p>
    <w:p w14:paraId="4F8591BF"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New Medical Marijuana Dispensary License:</w:t>
      </w:r>
      <w:r w:rsidRPr="00C47908">
        <w:rPr>
          <w:rFonts w:ascii="Times New Roman" w:hAnsi="Times New Roman" w:cs="Times New Roman"/>
        </w:rPr>
        <w:t xml:space="preserve"> </w:t>
      </w:r>
    </w:p>
    <w:p w14:paraId="37CA575A" w14:textId="0DE61A24"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Ellsworth MV, LLC (Marijuanaville). The City Attorney recommended tabling the application to allow staff to update performance standards and address grandfathering concerns. The applicant, Frank Berenyi, spoke against the delay, noting the business transition timeline.</w:t>
      </w:r>
    </w:p>
    <w:p w14:paraId="6885DCB4"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lastRenderedPageBreak/>
        <w:t xml:space="preserve">    ◦ </w:t>
      </w:r>
      <w:r w:rsidRPr="00C47908">
        <w:rPr>
          <w:rFonts w:ascii="Times New Roman" w:hAnsi="Times New Roman" w:cs="Times New Roman"/>
          <w:b/>
          <w:bCs/>
        </w:rPr>
        <w:t>Motion:</w:t>
      </w:r>
      <w:r w:rsidRPr="00C47908">
        <w:rPr>
          <w:rFonts w:ascii="Times New Roman" w:hAnsi="Times New Roman" w:cs="Times New Roman"/>
        </w:rPr>
        <w:t xml:space="preserve"> To table the business license for Ellsworth MV, LLC until a moratorium ordinance is adopted and expired, allowing staff to update medical marijuana dispensary performance standards.</w:t>
      </w:r>
    </w:p>
    <w:p w14:paraId="7270CA64" w14:textId="31E06EF5"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Moved:</w:t>
      </w:r>
      <w:r w:rsidRPr="00C47908">
        <w:rPr>
          <w:rFonts w:ascii="Times New Roman" w:hAnsi="Times New Roman" w:cs="Times New Roman"/>
        </w:rPr>
        <w:t xml:space="preserve"> Councilor </w:t>
      </w:r>
      <w:r w:rsidR="00A96DF6">
        <w:rPr>
          <w:rFonts w:ascii="Times New Roman" w:hAnsi="Times New Roman" w:cs="Times New Roman"/>
        </w:rPr>
        <w:t>N</w:t>
      </w:r>
      <w:r w:rsidRPr="00C47908">
        <w:rPr>
          <w:rFonts w:ascii="Times New Roman" w:hAnsi="Times New Roman" w:cs="Times New Roman"/>
        </w:rPr>
        <w:t xml:space="preserve">. Smith; </w:t>
      </w:r>
      <w:r w:rsidRPr="00C47908">
        <w:rPr>
          <w:rFonts w:ascii="Times New Roman" w:hAnsi="Times New Roman" w:cs="Times New Roman"/>
          <w:b/>
          <w:bCs/>
        </w:rPr>
        <w:t>Seconded:</w:t>
      </w:r>
      <w:r w:rsidRPr="00C47908">
        <w:rPr>
          <w:rFonts w:ascii="Times New Roman" w:hAnsi="Times New Roman" w:cs="Times New Roman"/>
        </w:rPr>
        <w:t xml:space="preserve"> Councilor </w:t>
      </w:r>
      <w:r w:rsidR="00A96DF6">
        <w:rPr>
          <w:rFonts w:ascii="Times New Roman" w:hAnsi="Times New Roman" w:cs="Times New Roman"/>
        </w:rPr>
        <w:t>Martineau</w:t>
      </w:r>
      <w:r w:rsidRPr="00C47908">
        <w:rPr>
          <w:rFonts w:ascii="Times New Roman" w:hAnsi="Times New Roman" w:cs="Times New Roman"/>
        </w:rPr>
        <w:t>.</w:t>
      </w:r>
    </w:p>
    <w:p w14:paraId="6C1158D5" w14:textId="06D1485C"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 </w:t>
      </w:r>
      <w:r w:rsidRPr="00C47908">
        <w:rPr>
          <w:rFonts w:ascii="Times New Roman" w:hAnsi="Times New Roman" w:cs="Times New Roman"/>
          <w:b/>
          <w:bCs/>
        </w:rPr>
        <w:t>Result:</w:t>
      </w:r>
      <w:r w:rsidRPr="00C47908">
        <w:rPr>
          <w:rFonts w:ascii="Times New Roman" w:hAnsi="Times New Roman" w:cs="Times New Roman"/>
        </w:rPr>
        <w:t xml:space="preserve"> Motion carried 5-</w:t>
      </w:r>
      <w:r w:rsidR="00A96DF6">
        <w:rPr>
          <w:rFonts w:ascii="Times New Roman" w:hAnsi="Times New Roman" w:cs="Times New Roman"/>
        </w:rPr>
        <w:t>1-1</w:t>
      </w:r>
      <w:r w:rsidRPr="00C47908">
        <w:rPr>
          <w:rFonts w:ascii="Times New Roman" w:hAnsi="Times New Roman" w:cs="Times New Roman"/>
        </w:rPr>
        <w:t xml:space="preserve"> (</w:t>
      </w:r>
      <w:r w:rsidR="00A96DF6">
        <w:rPr>
          <w:rFonts w:ascii="Times New Roman" w:hAnsi="Times New Roman" w:cs="Times New Roman"/>
        </w:rPr>
        <w:t xml:space="preserve">O’Halloran opposed, </w:t>
      </w:r>
      <w:r>
        <w:rPr>
          <w:rFonts w:ascii="Times New Roman" w:hAnsi="Times New Roman" w:cs="Times New Roman"/>
        </w:rPr>
        <w:t>Shea</w:t>
      </w:r>
      <w:r w:rsidRPr="00C47908">
        <w:rPr>
          <w:rFonts w:ascii="Times New Roman" w:hAnsi="Times New Roman" w:cs="Times New Roman"/>
        </w:rPr>
        <w:t xml:space="preserve"> abstained).</w:t>
      </w:r>
    </w:p>
    <w:p w14:paraId="0AF5EF7C" w14:textId="77777777" w:rsidR="00C47908" w:rsidRDefault="00C47908" w:rsidP="00C47908">
      <w:pPr>
        <w:spacing w:after="0"/>
        <w:jc w:val="both"/>
        <w:rPr>
          <w:rFonts w:ascii="Times New Roman" w:hAnsi="Times New Roman" w:cs="Times New Roman"/>
          <w:b/>
          <w:bCs/>
        </w:rPr>
      </w:pPr>
    </w:p>
    <w:p w14:paraId="45CE141B"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11. Council Order #012601: Street Lighting Policy</w:t>
      </w:r>
      <w:r w:rsidR="00A96DF6">
        <w:rPr>
          <w:rFonts w:ascii="Times New Roman" w:hAnsi="Times New Roman" w:cs="Times New Roman"/>
          <w:b/>
          <w:bCs/>
        </w:rPr>
        <w:t>:</w:t>
      </w:r>
      <w:r w:rsidRPr="00C47908">
        <w:rPr>
          <w:rFonts w:ascii="Times New Roman" w:hAnsi="Times New Roman" w:cs="Times New Roman"/>
        </w:rPr>
        <w:t xml:space="preserve"> </w:t>
      </w:r>
    </w:p>
    <w:p w14:paraId="7089E2FB" w14:textId="05EF3B99"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Jason </w:t>
      </w:r>
      <w:r w:rsidR="00A96DF6">
        <w:rPr>
          <w:rFonts w:ascii="Times New Roman" w:hAnsi="Times New Roman" w:cs="Times New Roman"/>
        </w:rPr>
        <w:t>I</w:t>
      </w:r>
      <w:r w:rsidRPr="00C47908">
        <w:rPr>
          <w:rFonts w:ascii="Times New Roman" w:hAnsi="Times New Roman" w:cs="Times New Roman"/>
        </w:rPr>
        <w:t>ng</w:t>
      </w:r>
      <w:r w:rsidR="00A96DF6">
        <w:rPr>
          <w:rFonts w:ascii="Times New Roman" w:hAnsi="Times New Roman" w:cs="Times New Roman"/>
        </w:rPr>
        <w:t>alls</w:t>
      </w:r>
      <w:r w:rsidRPr="00C47908">
        <w:rPr>
          <w:rFonts w:ascii="Times New Roman" w:hAnsi="Times New Roman" w:cs="Times New Roman"/>
        </w:rPr>
        <w:t xml:space="preserve"> (IT) presented a request to repeal the existing street light ordinance in favor of an administrative policy, which would allow the city to be more agile in managing its newly acquired street lights.</w:t>
      </w:r>
    </w:p>
    <w:p w14:paraId="74D59DE8"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Motion:</w:t>
      </w:r>
      <w:r w:rsidRPr="00C47908">
        <w:rPr>
          <w:rFonts w:ascii="Times New Roman" w:hAnsi="Times New Roman" w:cs="Times New Roman"/>
        </w:rPr>
        <w:t xml:space="preserve"> To repeal City Ordinance Chapter 45 and acknowledge that street lighting will be managed through an administrative policy.</w:t>
      </w:r>
    </w:p>
    <w:p w14:paraId="4217CEAF" w14:textId="016A6208"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Moved:</w:t>
      </w:r>
      <w:r w:rsidRPr="00C47908">
        <w:rPr>
          <w:rFonts w:ascii="Times New Roman" w:hAnsi="Times New Roman" w:cs="Times New Roman"/>
        </w:rPr>
        <w:t xml:space="preserve"> Councilor M. Smith; </w:t>
      </w:r>
      <w:r w:rsidRPr="00C47908">
        <w:rPr>
          <w:rFonts w:ascii="Times New Roman" w:hAnsi="Times New Roman" w:cs="Times New Roman"/>
          <w:b/>
          <w:bCs/>
        </w:rPr>
        <w:t>Seconded:</w:t>
      </w:r>
      <w:r w:rsidRPr="00C47908">
        <w:rPr>
          <w:rFonts w:ascii="Times New Roman" w:hAnsi="Times New Roman" w:cs="Times New Roman"/>
        </w:rPr>
        <w:t xml:space="preserve"> Councilor </w:t>
      </w:r>
      <w:r w:rsidR="00A96DF6">
        <w:rPr>
          <w:rFonts w:ascii="Times New Roman" w:hAnsi="Times New Roman" w:cs="Times New Roman"/>
        </w:rPr>
        <w:t>O’Halloran</w:t>
      </w:r>
      <w:r w:rsidRPr="00C47908">
        <w:rPr>
          <w:rFonts w:ascii="Times New Roman" w:hAnsi="Times New Roman" w:cs="Times New Roman"/>
        </w:rPr>
        <w:t>.</w:t>
      </w:r>
    </w:p>
    <w:p w14:paraId="2660DDBA"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Result:</w:t>
      </w:r>
      <w:r w:rsidRPr="00C47908">
        <w:rPr>
          <w:rFonts w:ascii="Times New Roman" w:hAnsi="Times New Roman" w:cs="Times New Roman"/>
        </w:rPr>
        <w:t xml:space="preserve"> Approved unanimously.</w:t>
      </w:r>
    </w:p>
    <w:p w14:paraId="18BC69B7" w14:textId="77777777" w:rsidR="00C47908" w:rsidRDefault="00C47908" w:rsidP="00C47908">
      <w:pPr>
        <w:spacing w:after="0"/>
        <w:jc w:val="both"/>
        <w:rPr>
          <w:rFonts w:ascii="Times New Roman" w:hAnsi="Times New Roman" w:cs="Times New Roman"/>
          <w:b/>
          <w:bCs/>
        </w:rPr>
      </w:pPr>
    </w:p>
    <w:p w14:paraId="1A6092DF" w14:textId="77777777" w:rsidR="00DD45CF" w:rsidRDefault="00C47908" w:rsidP="00C47908">
      <w:pPr>
        <w:spacing w:after="0"/>
        <w:jc w:val="both"/>
        <w:rPr>
          <w:rFonts w:ascii="Times New Roman" w:hAnsi="Times New Roman" w:cs="Times New Roman"/>
          <w:b/>
          <w:bCs/>
        </w:rPr>
      </w:pPr>
      <w:r w:rsidRPr="00C47908">
        <w:rPr>
          <w:rFonts w:ascii="Times New Roman" w:hAnsi="Times New Roman" w:cs="Times New Roman"/>
          <w:b/>
          <w:bCs/>
        </w:rPr>
        <w:t>12. Council Order #012602: Reassignment of Tree Warden</w:t>
      </w:r>
      <w:r w:rsidR="00A96DF6">
        <w:rPr>
          <w:rFonts w:ascii="Times New Roman" w:hAnsi="Times New Roman" w:cs="Times New Roman"/>
          <w:b/>
          <w:bCs/>
        </w:rPr>
        <w:t>:</w:t>
      </w:r>
    </w:p>
    <w:p w14:paraId="6D26ED5A" w14:textId="05A4B280"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The Arbor Commission requested moving the role of Tree Warden from the City Manager to Danielle Gift, Director of Urban Planning and Development, who is an ISA-certified arborist.</w:t>
      </w:r>
    </w:p>
    <w:p w14:paraId="096C8C29"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Motion:</w:t>
      </w:r>
      <w:r w:rsidRPr="00C47908">
        <w:rPr>
          <w:rFonts w:ascii="Times New Roman" w:hAnsi="Times New Roman" w:cs="Times New Roman"/>
        </w:rPr>
        <w:t xml:space="preserve"> To reassign the role of Tree Warden to Danielle Gift.</w:t>
      </w:r>
    </w:p>
    <w:p w14:paraId="2449BB1E"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Moved:</w:t>
      </w:r>
      <w:r w:rsidRPr="00C47908">
        <w:rPr>
          <w:rFonts w:ascii="Times New Roman" w:hAnsi="Times New Roman" w:cs="Times New Roman"/>
        </w:rPr>
        <w:t xml:space="preserve"> Councilor White; </w:t>
      </w:r>
      <w:r w:rsidRPr="00C47908">
        <w:rPr>
          <w:rFonts w:ascii="Times New Roman" w:hAnsi="Times New Roman" w:cs="Times New Roman"/>
          <w:b/>
          <w:bCs/>
        </w:rPr>
        <w:t>Seconded:</w:t>
      </w:r>
      <w:r w:rsidRPr="00C47908">
        <w:rPr>
          <w:rFonts w:ascii="Times New Roman" w:hAnsi="Times New Roman" w:cs="Times New Roman"/>
        </w:rPr>
        <w:t xml:space="preserve"> Councilor Shea.</w:t>
      </w:r>
    </w:p>
    <w:p w14:paraId="3B9C268B"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Result:</w:t>
      </w:r>
      <w:r w:rsidRPr="00C47908">
        <w:rPr>
          <w:rFonts w:ascii="Times New Roman" w:hAnsi="Times New Roman" w:cs="Times New Roman"/>
        </w:rPr>
        <w:t xml:space="preserve"> Approved unanimously.</w:t>
      </w:r>
    </w:p>
    <w:p w14:paraId="4BA9A777" w14:textId="77777777" w:rsidR="00C47908" w:rsidRDefault="00C47908" w:rsidP="00C47908">
      <w:pPr>
        <w:spacing w:after="0"/>
        <w:jc w:val="both"/>
        <w:rPr>
          <w:rFonts w:ascii="Times New Roman" w:hAnsi="Times New Roman" w:cs="Times New Roman"/>
          <w:b/>
          <w:bCs/>
        </w:rPr>
      </w:pPr>
    </w:p>
    <w:p w14:paraId="75F65195"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 xml:space="preserve">13. Council Order #012603: </w:t>
      </w:r>
      <w:r w:rsidR="00A96DF6">
        <w:rPr>
          <w:rFonts w:ascii="Times New Roman" w:hAnsi="Times New Roman" w:cs="Times New Roman"/>
          <w:b/>
          <w:bCs/>
        </w:rPr>
        <w:t>Chapter 14, Licenses and Permits</w:t>
      </w:r>
      <w:r w:rsidRPr="00C47908">
        <w:rPr>
          <w:rFonts w:ascii="Times New Roman" w:hAnsi="Times New Roman" w:cs="Times New Roman"/>
          <w:b/>
          <w:bCs/>
        </w:rPr>
        <w:t xml:space="preserve"> Amendments</w:t>
      </w:r>
      <w:r w:rsidR="00A96DF6">
        <w:rPr>
          <w:rFonts w:ascii="Times New Roman" w:hAnsi="Times New Roman" w:cs="Times New Roman"/>
          <w:b/>
          <w:bCs/>
        </w:rPr>
        <w:t>:</w:t>
      </w:r>
      <w:r w:rsidRPr="00C47908">
        <w:rPr>
          <w:rFonts w:ascii="Times New Roman" w:hAnsi="Times New Roman" w:cs="Times New Roman"/>
        </w:rPr>
        <w:t xml:space="preserve"> </w:t>
      </w:r>
    </w:p>
    <w:p w14:paraId="707F889F" w14:textId="0019B9B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The Council held a public hearing on amendments to Chapter 14 regarding licensing fees and procedures for adult-use cannabis. Changes include a $10,000 annual fee and a lottery process. Councilor O'Halloran expressed opposition to the fee and lottery system.</w:t>
      </w:r>
    </w:p>
    <w:p w14:paraId="67A92BB4"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Motion:</w:t>
      </w:r>
      <w:r w:rsidRPr="00C47908">
        <w:rPr>
          <w:rFonts w:ascii="Times New Roman" w:hAnsi="Times New Roman" w:cs="Times New Roman"/>
        </w:rPr>
        <w:t xml:space="preserve"> To approve the request of the Urban Planning and Development Director to revise Chapter 14, effective February 19, 2026.</w:t>
      </w:r>
    </w:p>
    <w:p w14:paraId="5FFE809D" w14:textId="1E9220AF"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Moved:</w:t>
      </w:r>
      <w:r w:rsidRPr="00C47908">
        <w:rPr>
          <w:rFonts w:ascii="Times New Roman" w:hAnsi="Times New Roman" w:cs="Times New Roman"/>
        </w:rPr>
        <w:t xml:space="preserve"> Councilor </w:t>
      </w:r>
      <w:r w:rsidR="00A96DF6">
        <w:rPr>
          <w:rFonts w:ascii="Times New Roman" w:hAnsi="Times New Roman" w:cs="Times New Roman"/>
        </w:rPr>
        <w:t>White</w:t>
      </w:r>
      <w:r w:rsidRPr="00C47908">
        <w:rPr>
          <w:rFonts w:ascii="Times New Roman" w:hAnsi="Times New Roman" w:cs="Times New Roman"/>
        </w:rPr>
        <w:t xml:space="preserve">; </w:t>
      </w:r>
      <w:r w:rsidRPr="00C47908">
        <w:rPr>
          <w:rFonts w:ascii="Times New Roman" w:hAnsi="Times New Roman" w:cs="Times New Roman"/>
          <w:b/>
          <w:bCs/>
        </w:rPr>
        <w:t>Seconded:</w:t>
      </w:r>
      <w:r w:rsidRPr="00C47908">
        <w:rPr>
          <w:rFonts w:ascii="Times New Roman" w:hAnsi="Times New Roman" w:cs="Times New Roman"/>
        </w:rPr>
        <w:t xml:space="preserve"> Councilor Shea.</w:t>
      </w:r>
    </w:p>
    <w:p w14:paraId="4198FA46" w14:textId="7E5CF28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Result:</w:t>
      </w:r>
      <w:r w:rsidRPr="00C47908">
        <w:rPr>
          <w:rFonts w:ascii="Times New Roman" w:hAnsi="Times New Roman" w:cs="Times New Roman"/>
        </w:rPr>
        <w:t xml:space="preserve"> Motion carried </w:t>
      </w:r>
      <w:r>
        <w:rPr>
          <w:rFonts w:ascii="Times New Roman" w:hAnsi="Times New Roman" w:cs="Times New Roman"/>
        </w:rPr>
        <w:t>6</w:t>
      </w:r>
      <w:r w:rsidRPr="00C47908">
        <w:rPr>
          <w:rFonts w:ascii="Times New Roman" w:hAnsi="Times New Roman" w:cs="Times New Roman"/>
        </w:rPr>
        <w:t>-1 (O'Halloran opposed).</w:t>
      </w:r>
    </w:p>
    <w:p w14:paraId="46D05DA4" w14:textId="77777777" w:rsidR="00C47908" w:rsidRDefault="00C47908" w:rsidP="00C47908">
      <w:pPr>
        <w:spacing w:after="0"/>
        <w:jc w:val="both"/>
        <w:rPr>
          <w:rFonts w:ascii="Times New Roman" w:hAnsi="Times New Roman" w:cs="Times New Roman"/>
          <w:b/>
          <w:bCs/>
        </w:rPr>
      </w:pPr>
    </w:p>
    <w:p w14:paraId="100ECAE4"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14. Council Order #012604: Maine Rural Water Association Contract</w:t>
      </w:r>
      <w:r w:rsidR="00A96DF6">
        <w:rPr>
          <w:rFonts w:ascii="Times New Roman" w:hAnsi="Times New Roman" w:cs="Times New Roman"/>
          <w:b/>
          <w:bCs/>
        </w:rPr>
        <w:t>:</w:t>
      </w:r>
      <w:r w:rsidRPr="00C47908">
        <w:rPr>
          <w:rFonts w:ascii="Times New Roman" w:hAnsi="Times New Roman" w:cs="Times New Roman"/>
        </w:rPr>
        <w:t xml:space="preserve"> </w:t>
      </w:r>
    </w:p>
    <w:p w14:paraId="24C63735" w14:textId="65F556C6"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Staff provided an update regarding a three-month, budget-neutral contract with the Maine Rural Water Association to provide a Level 4 water operator following staff retirements. No action was required; this was an informational update.</w:t>
      </w:r>
    </w:p>
    <w:p w14:paraId="54B8947A" w14:textId="77777777" w:rsidR="00C47908" w:rsidRDefault="00C47908" w:rsidP="00C47908">
      <w:pPr>
        <w:spacing w:after="0"/>
        <w:jc w:val="both"/>
        <w:rPr>
          <w:rFonts w:ascii="Times New Roman" w:hAnsi="Times New Roman" w:cs="Times New Roman"/>
          <w:b/>
          <w:bCs/>
        </w:rPr>
      </w:pPr>
    </w:p>
    <w:p w14:paraId="2D10FF2A"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15. Council Order #012605: Memorial Placement Moratorium</w:t>
      </w:r>
      <w:r w:rsidR="00A96DF6">
        <w:rPr>
          <w:rFonts w:ascii="Times New Roman" w:hAnsi="Times New Roman" w:cs="Times New Roman"/>
          <w:b/>
          <w:bCs/>
        </w:rPr>
        <w:t>:</w:t>
      </w:r>
      <w:r w:rsidRPr="00C47908">
        <w:rPr>
          <w:rFonts w:ascii="Times New Roman" w:hAnsi="Times New Roman" w:cs="Times New Roman"/>
        </w:rPr>
        <w:t xml:space="preserve"> </w:t>
      </w:r>
    </w:p>
    <w:p w14:paraId="6340B5AF" w14:textId="228A41F4"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The Council discussed the need for a formal policy regarding memorials on city property.</w:t>
      </w:r>
    </w:p>
    <w:p w14:paraId="4486D4B7"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lastRenderedPageBreak/>
        <w:t xml:space="preserve">• </w:t>
      </w:r>
      <w:r w:rsidRPr="00C47908">
        <w:rPr>
          <w:rFonts w:ascii="Times New Roman" w:hAnsi="Times New Roman" w:cs="Times New Roman"/>
          <w:b/>
          <w:bCs/>
        </w:rPr>
        <w:t>Motion:</w:t>
      </w:r>
      <w:r w:rsidRPr="00C47908">
        <w:rPr>
          <w:rFonts w:ascii="Times New Roman" w:hAnsi="Times New Roman" w:cs="Times New Roman"/>
        </w:rPr>
        <w:t xml:space="preserve"> To place a moratorium on the approval, installation, or removal of memorials on city-owned property (excluding cemeteries) until a policy is adopted, with exceptions for public safety or legal obligations.</w:t>
      </w:r>
    </w:p>
    <w:p w14:paraId="039B37AB" w14:textId="5402AA0F"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Moved:</w:t>
      </w:r>
      <w:r w:rsidRPr="00C47908">
        <w:rPr>
          <w:rFonts w:ascii="Times New Roman" w:hAnsi="Times New Roman" w:cs="Times New Roman"/>
        </w:rPr>
        <w:t xml:space="preserve"> Councilor Shea; </w:t>
      </w:r>
      <w:r w:rsidRPr="00C47908">
        <w:rPr>
          <w:rFonts w:ascii="Times New Roman" w:hAnsi="Times New Roman" w:cs="Times New Roman"/>
          <w:b/>
          <w:bCs/>
        </w:rPr>
        <w:t>Seconded:</w:t>
      </w:r>
      <w:r w:rsidRPr="00C47908">
        <w:rPr>
          <w:rFonts w:ascii="Times New Roman" w:hAnsi="Times New Roman" w:cs="Times New Roman"/>
        </w:rPr>
        <w:t xml:space="preserve"> Councilor </w:t>
      </w:r>
      <w:r w:rsidR="00DD45CF">
        <w:rPr>
          <w:rFonts w:ascii="Times New Roman" w:hAnsi="Times New Roman" w:cs="Times New Roman"/>
        </w:rPr>
        <w:t>O’Halloran</w:t>
      </w:r>
      <w:r w:rsidRPr="00C47908">
        <w:rPr>
          <w:rFonts w:ascii="Times New Roman" w:hAnsi="Times New Roman" w:cs="Times New Roman"/>
        </w:rPr>
        <w:t>.</w:t>
      </w:r>
    </w:p>
    <w:p w14:paraId="74B33DA9" w14:textId="604BEA0C"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Result:</w:t>
      </w:r>
      <w:r w:rsidRPr="00C47908">
        <w:rPr>
          <w:rFonts w:ascii="Times New Roman" w:hAnsi="Times New Roman" w:cs="Times New Roman"/>
        </w:rPr>
        <w:t xml:space="preserve"> </w:t>
      </w:r>
      <w:r w:rsidR="00DD45CF">
        <w:rPr>
          <w:rFonts w:ascii="Times New Roman" w:hAnsi="Times New Roman" w:cs="Times New Roman"/>
        </w:rPr>
        <w:t>Motion carried 6-1 (O’Halloran opposed)</w:t>
      </w:r>
      <w:r w:rsidRPr="00C47908">
        <w:rPr>
          <w:rFonts w:ascii="Times New Roman" w:hAnsi="Times New Roman" w:cs="Times New Roman"/>
        </w:rPr>
        <w:t>.</w:t>
      </w:r>
    </w:p>
    <w:p w14:paraId="4BB837E4" w14:textId="77777777" w:rsidR="00C47908" w:rsidRDefault="00C47908" w:rsidP="00C47908">
      <w:pPr>
        <w:spacing w:after="0"/>
        <w:jc w:val="both"/>
        <w:rPr>
          <w:rFonts w:ascii="Times New Roman" w:hAnsi="Times New Roman" w:cs="Times New Roman"/>
          <w:b/>
          <w:bCs/>
        </w:rPr>
      </w:pPr>
    </w:p>
    <w:p w14:paraId="34D4E22B" w14:textId="77777777" w:rsidR="00DD45CF" w:rsidRDefault="00C47908" w:rsidP="00C47908">
      <w:pPr>
        <w:spacing w:after="0"/>
        <w:jc w:val="both"/>
        <w:rPr>
          <w:rFonts w:ascii="Times New Roman" w:hAnsi="Times New Roman" w:cs="Times New Roman"/>
        </w:rPr>
      </w:pPr>
      <w:r w:rsidRPr="00C47908">
        <w:rPr>
          <w:rFonts w:ascii="Times New Roman" w:hAnsi="Times New Roman" w:cs="Times New Roman"/>
          <w:b/>
          <w:bCs/>
        </w:rPr>
        <w:t>16. Council Order #012606: Purchase of Plow Truck</w:t>
      </w:r>
      <w:r w:rsidR="00DD45CF">
        <w:rPr>
          <w:rFonts w:ascii="Times New Roman" w:hAnsi="Times New Roman" w:cs="Times New Roman"/>
          <w:b/>
          <w:bCs/>
        </w:rPr>
        <w:t>:</w:t>
      </w:r>
      <w:r w:rsidRPr="00C47908">
        <w:rPr>
          <w:rFonts w:ascii="Times New Roman" w:hAnsi="Times New Roman" w:cs="Times New Roman"/>
        </w:rPr>
        <w:t xml:space="preserve"> </w:t>
      </w:r>
    </w:p>
    <w:p w14:paraId="1B51727C" w14:textId="76339B2C"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The Public Works Director requested an emergency purchase of a plow truck to replace a totaled 2015 vehicle. A fully outfitted truck was located in Bangor for $289,500. Councilor O'Halloran suggested waiting for a standard RFP process.</w:t>
      </w:r>
    </w:p>
    <w:p w14:paraId="1EA1BCB7"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Motion:</w:t>
      </w:r>
      <w:r w:rsidRPr="00C47908">
        <w:rPr>
          <w:rFonts w:ascii="Times New Roman" w:hAnsi="Times New Roman" w:cs="Times New Roman"/>
        </w:rPr>
        <w:t xml:space="preserve"> To approve the purchase of a fully outfitted plow truck for $289,500, financed over five years through The First Bank, with the first payment due July 1, 2026.</w:t>
      </w:r>
    </w:p>
    <w:p w14:paraId="3DD17EC3" w14:textId="4475CC83"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Moved:</w:t>
      </w:r>
      <w:r w:rsidRPr="00C47908">
        <w:rPr>
          <w:rFonts w:ascii="Times New Roman" w:hAnsi="Times New Roman" w:cs="Times New Roman"/>
        </w:rPr>
        <w:t xml:space="preserve"> Councilor M. Smith; </w:t>
      </w:r>
      <w:r w:rsidRPr="00C47908">
        <w:rPr>
          <w:rFonts w:ascii="Times New Roman" w:hAnsi="Times New Roman" w:cs="Times New Roman"/>
          <w:b/>
          <w:bCs/>
        </w:rPr>
        <w:t>Seconded:</w:t>
      </w:r>
      <w:r w:rsidRPr="00C47908">
        <w:rPr>
          <w:rFonts w:ascii="Times New Roman" w:hAnsi="Times New Roman" w:cs="Times New Roman"/>
        </w:rPr>
        <w:t xml:space="preserve"> Councilor </w:t>
      </w:r>
      <w:r w:rsidR="00DD45CF">
        <w:rPr>
          <w:rFonts w:ascii="Times New Roman" w:hAnsi="Times New Roman" w:cs="Times New Roman"/>
        </w:rPr>
        <w:t>Martineau</w:t>
      </w:r>
      <w:r w:rsidRPr="00C47908">
        <w:rPr>
          <w:rFonts w:ascii="Times New Roman" w:hAnsi="Times New Roman" w:cs="Times New Roman"/>
        </w:rPr>
        <w:t>.</w:t>
      </w:r>
    </w:p>
    <w:p w14:paraId="28F8E737" w14:textId="5094819C"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Result:</w:t>
      </w:r>
      <w:r w:rsidRPr="00C47908">
        <w:rPr>
          <w:rFonts w:ascii="Times New Roman" w:hAnsi="Times New Roman" w:cs="Times New Roman"/>
        </w:rPr>
        <w:t xml:space="preserve"> Motion carried </w:t>
      </w:r>
      <w:r>
        <w:rPr>
          <w:rFonts w:ascii="Times New Roman" w:hAnsi="Times New Roman" w:cs="Times New Roman"/>
        </w:rPr>
        <w:t>6</w:t>
      </w:r>
      <w:r w:rsidRPr="00C47908">
        <w:rPr>
          <w:rFonts w:ascii="Times New Roman" w:hAnsi="Times New Roman" w:cs="Times New Roman"/>
        </w:rPr>
        <w:t>-1 (O'Halloran opposed).</w:t>
      </w:r>
    </w:p>
    <w:p w14:paraId="75B77645" w14:textId="77777777" w:rsidR="00C47908" w:rsidRDefault="00C47908" w:rsidP="00C47908">
      <w:pPr>
        <w:spacing w:after="0"/>
        <w:jc w:val="both"/>
        <w:rPr>
          <w:rFonts w:ascii="Times New Roman" w:hAnsi="Times New Roman" w:cs="Times New Roman"/>
          <w:b/>
          <w:bCs/>
        </w:rPr>
      </w:pPr>
    </w:p>
    <w:p w14:paraId="6FCB03CA" w14:textId="1C0867CA"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b/>
          <w:bCs/>
        </w:rPr>
        <w:t>17. Adjournment</w:t>
      </w:r>
      <w:r w:rsidR="00DD45CF">
        <w:rPr>
          <w:rFonts w:ascii="Times New Roman" w:hAnsi="Times New Roman" w:cs="Times New Roman"/>
          <w:b/>
          <w:bCs/>
        </w:rPr>
        <w:t>:</w:t>
      </w:r>
    </w:p>
    <w:p w14:paraId="5A5D6247"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Motion:</w:t>
      </w:r>
      <w:r w:rsidRPr="00C47908">
        <w:rPr>
          <w:rFonts w:ascii="Times New Roman" w:hAnsi="Times New Roman" w:cs="Times New Roman"/>
        </w:rPr>
        <w:t xml:space="preserve"> To adjourn the meeting.</w:t>
      </w:r>
    </w:p>
    <w:p w14:paraId="4B902E69"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Moved:</w:t>
      </w:r>
      <w:r w:rsidRPr="00C47908">
        <w:rPr>
          <w:rFonts w:ascii="Times New Roman" w:hAnsi="Times New Roman" w:cs="Times New Roman"/>
        </w:rPr>
        <w:t xml:space="preserve"> Councilor M. Smith; </w:t>
      </w:r>
      <w:r w:rsidRPr="00C47908">
        <w:rPr>
          <w:rFonts w:ascii="Times New Roman" w:hAnsi="Times New Roman" w:cs="Times New Roman"/>
          <w:b/>
          <w:bCs/>
        </w:rPr>
        <w:t>Seconded:</w:t>
      </w:r>
      <w:r w:rsidRPr="00C47908">
        <w:rPr>
          <w:rFonts w:ascii="Times New Roman" w:hAnsi="Times New Roman" w:cs="Times New Roman"/>
        </w:rPr>
        <w:t xml:space="preserve"> Councilor Shea.</w:t>
      </w:r>
    </w:p>
    <w:p w14:paraId="75514C35" w14:textId="77777777" w:rsidR="00C47908" w:rsidRPr="00C47908" w:rsidRDefault="00C47908" w:rsidP="00C47908">
      <w:pPr>
        <w:spacing w:after="0"/>
        <w:jc w:val="both"/>
        <w:rPr>
          <w:rFonts w:ascii="Times New Roman" w:hAnsi="Times New Roman" w:cs="Times New Roman"/>
        </w:rPr>
      </w:pPr>
      <w:r w:rsidRPr="00C47908">
        <w:rPr>
          <w:rFonts w:ascii="Times New Roman" w:hAnsi="Times New Roman" w:cs="Times New Roman"/>
        </w:rPr>
        <w:t xml:space="preserve">• </w:t>
      </w:r>
      <w:r w:rsidRPr="00C47908">
        <w:rPr>
          <w:rFonts w:ascii="Times New Roman" w:hAnsi="Times New Roman" w:cs="Times New Roman"/>
          <w:b/>
          <w:bCs/>
        </w:rPr>
        <w:t>Result:</w:t>
      </w:r>
      <w:r w:rsidRPr="00C47908">
        <w:rPr>
          <w:rFonts w:ascii="Times New Roman" w:hAnsi="Times New Roman" w:cs="Times New Roman"/>
        </w:rPr>
        <w:t xml:space="preserve"> Approved unanimously; meeting adjourned at the conclusion of business.</w:t>
      </w:r>
    </w:p>
    <w:p w14:paraId="5E5B3FC3" w14:textId="77777777" w:rsidR="00F1115E" w:rsidRPr="00C47908" w:rsidRDefault="00F1115E" w:rsidP="00C47908">
      <w:pPr>
        <w:spacing w:after="0"/>
        <w:jc w:val="both"/>
        <w:rPr>
          <w:rFonts w:ascii="Times New Roman" w:hAnsi="Times New Roman" w:cs="Times New Roman"/>
        </w:rPr>
      </w:pPr>
    </w:p>
    <w:sectPr w:rsidR="00F1115E" w:rsidRPr="00C479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08"/>
    <w:rsid w:val="008246C6"/>
    <w:rsid w:val="00832AAD"/>
    <w:rsid w:val="0089593D"/>
    <w:rsid w:val="00937CE9"/>
    <w:rsid w:val="00A96DF6"/>
    <w:rsid w:val="00C47908"/>
    <w:rsid w:val="00DD45CF"/>
    <w:rsid w:val="00F1115E"/>
    <w:rsid w:val="00FA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4BED1"/>
  <w15:chartTrackingRefBased/>
  <w15:docId w15:val="{C6F13900-EC1B-4106-BB95-FFA83D3B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90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4790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4790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4790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4790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479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0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4790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4790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479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479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479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08"/>
    <w:rPr>
      <w:rFonts w:eastAsiaTheme="majorEastAsia" w:cstheme="majorBidi"/>
      <w:color w:val="272727" w:themeColor="text1" w:themeTint="D8"/>
    </w:rPr>
  </w:style>
  <w:style w:type="paragraph" w:styleId="Title">
    <w:name w:val="Title"/>
    <w:basedOn w:val="Normal"/>
    <w:next w:val="Normal"/>
    <w:link w:val="TitleChar"/>
    <w:uiPriority w:val="10"/>
    <w:qFormat/>
    <w:rsid w:val="00C479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08"/>
    <w:pPr>
      <w:spacing w:before="160"/>
      <w:jc w:val="center"/>
    </w:pPr>
    <w:rPr>
      <w:i/>
      <w:iCs/>
      <w:color w:val="404040" w:themeColor="text1" w:themeTint="BF"/>
    </w:rPr>
  </w:style>
  <w:style w:type="character" w:customStyle="1" w:styleId="QuoteChar">
    <w:name w:val="Quote Char"/>
    <w:basedOn w:val="DefaultParagraphFont"/>
    <w:link w:val="Quote"/>
    <w:uiPriority w:val="29"/>
    <w:rsid w:val="00C47908"/>
    <w:rPr>
      <w:i/>
      <w:iCs/>
      <w:color w:val="404040" w:themeColor="text1" w:themeTint="BF"/>
    </w:rPr>
  </w:style>
  <w:style w:type="paragraph" w:styleId="ListParagraph">
    <w:name w:val="List Paragraph"/>
    <w:basedOn w:val="Normal"/>
    <w:uiPriority w:val="34"/>
    <w:qFormat/>
    <w:rsid w:val="00C47908"/>
    <w:pPr>
      <w:ind w:left="720"/>
      <w:contextualSpacing/>
    </w:pPr>
  </w:style>
  <w:style w:type="character" w:styleId="IntenseEmphasis">
    <w:name w:val="Intense Emphasis"/>
    <w:basedOn w:val="DefaultParagraphFont"/>
    <w:uiPriority w:val="21"/>
    <w:qFormat/>
    <w:rsid w:val="00C47908"/>
    <w:rPr>
      <w:i/>
      <w:iCs/>
      <w:color w:val="2E74B5" w:themeColor="accent1" w:themeShade="BF"/>
    </w:rPr>
  </w:style>
  <w:style w:type="paragraph" w:styleId="IntenseQuote">
    <w:name w:val="Intense Quote"/>
    <w:basedOn w:val="Normal"/>
    <w:next w:val="Normal"/>
    <w:link w:val="IntenseQuoteChar"/>
    <w:uiPriority w:val="30"/>
    <w:qFormat/>
    <w:rsid w:val="00C479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47908"/>
    <w:rPr>
      <w:i/>
      <w:iCs/>
      <w:color w:val="2E74B5" w:themeColor="accent1" w:themeShade="BF"/>
    </w:rPr>
  </w:style>
  <w:style w:type="character" w:styleId="IntenseReference">
    <w:name w:val="Intense Reference"/>
    <w:basedOn w:val="DefaultParagraphFont"/>
    <w:uiPriority w:val="32"/>
    <w:qFormat/>
    <w:rsid w:val="00C4790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4</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City of Ellsworth, Maine</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Kramp-Dowling</dc:creator>
  <cp:keywords/>
  <dc:description/>
  <cp:lastModifiedBy>Ebony Kramp-Dowling</cp:lastModifiedBy>
  <cp:revision>1</cp:revision>
  <cp:lastPrinted>2026-01-22T16:04:00Z</cp:lastPrinted>
  <dcterms:created xsi:type="dcterms:W3CDTF">2026-01-22T15:08:00Z</dcterms:created>
  <dcterms:modified xsi:type="dcterms:W3CDTF">2026-01-22T19:48:00Z</dcterms:modified>
</cp:coreProperties>
</file>